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65" w:rsidRDefault="003F6965" w:rsidP="003F6965">
      <w:pPr>
        <w:pStyle w:val="Heading1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3F6965" w:rsidRDefault="003F6965" w:rsidP="003F6965">
      <w:pPr>
        <w:pStyle w:val="Heading1"/>
        <w:jc w:val="center"/>
        <w:rPr>
          <w:sz w:val="26"/>
          <w:szCs w:val="26"/>
        </w:rPr>
      </w:pPr>
      <w:r>
        <w:rPr>
          <w:sz w:val="26"/>
          <w:szCs w:val="26"/>
        </w:rPr>
        <w:t>об Открытом конкурсе детско-юношеского творчества</w:t>
      </w:r>
    </w:p>
    <w:p w:rsidR="003F6965" w:rsidRDefault="003F6965" w:rsidP="003F6965">
      <w:pPr>
        <w:pStyle w:val="Heading1"/>
        <w:jc w:val="center"/>
        <w:rPr>
          <w:sz w:val="26"/>
          <w:szCs w:val="26"/>
        </w:rPr>
      </w:pPr>
      <w:r>
        <w:rPr>
          <w:sz w:val="26"/>
          <w:szCs w:val="26"/>
        </w:rPr>
        <w:t>«Штрихи к портрету лошади»</w:t>
      </w:r>
    </w:p>
    <w:p w:rsidR="003F6965" w:rsidRDefault="003F6965" w:rsidP="003F6965">
      <w:pPr>
        <w:pStyle w:val="Standard"/>
        <w:rPr>
          <w:sz w:val="26"/>
          <w:szCs w:val="26"/>
        </w:rPr>
      </w:pPr>
    </w:p>
    <w:p w:rsidR="003F6965" w:rsidRDefault="003F6965" w:rsidP="003F6965">
      <w:pPr>
        <w:pStyle w:val="a3"/>
        <w:spacing w:before="0" w:after="0"/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I. </w:t>
      </w:r>
      <w:r>
        <w:rPr>
          <w:b/>
          <w:bCs/>
          <w:sz w:val="26"/>
          <w:szCs w:val="26"/>
        </w:rPr>
        <w:tab/>
        <w:t>Общие положения</w:t>
      </w:r>
    </w:p>
    <w:p w:rsidR="003F6965" w:rsidRDefault="003F6965" w:rsidP="003F6965">
      <w:pPr>
        <w:pStyle w:val="a3"/>
        <w:spacing w:before="0" w:after="0"/>
        <w:ind w:left="567"/>
        <w:jc w:val="center"/>
        <w:rPr>
          <w:b/>
          <w:bCs/>
          <w:sz w:val="26"/>
          <w:szCs w:val="26"/>
        </w:rPr>
      </w:pPr>
    </w:p>
    <w:p w:rsidR="003F6965" w:rsidRDefault="003F6965" w:rsidP="003F6965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Настоящее Положение об Открытом конкурсе детско-юношеского творчества «Штрихи к портрету лошади» (далее по тексту – Положение) определяет порядок и регламент проведения Открытого конкурса детско-юношеского творчества «Штрихи к портрету лошади» (далее по тексту – Конкурс).</w:t>
      </w:r>
    </w:p>
    <w:p w:rsidR="003F6965" w:rsidRDefault="003F6965" w:rsidP="003F6965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 xml:space="preserve">Конкурс объявляется Федеральным государственным бюджетным учреждением культуры «Архангельский государственный музей деревянного зодчества и народного искусства «Малые </w:t>
      </w:r>
      <w:proofErr w:type="spellStart"/>
      <w:r>
        <w:rPr>
          <w:sz w:val="26"/>
          <w:szCs w:val="26"/>
        </w:rPr>
        <w:t>Корелы</w:t>
      </w:r>
      <w:proofErr w:type="spellEnd"/>
      <w:r>
        <w:rPr>
          <w:sz w:val="26"/>
          <w:szCs w:val="26"/>
        </w:rPr>
        <w:t>» (далее по тексту – Музей) совместно с конным клубом «</w:t>
      </w:r>
      <w:proofErr w:type="spellStart"/>
      <w:r>
        <w:rPr>
          <w:sz w:val="26"/>
          <w:szCs w:val="26"/>
        </w:rPr>
        <w:t>Табула</w:t>
      </w:r>
      <w:proofErr w:type="spellEnd"/>
      <w:r>
        <w:rPr>
          <w:sz w:val="26"/>
          <w:szCs w:val="26"/>
        </w:rPr>
        <w:t xml:space="preserve"> раза».</w:t>
      </w:r>
    </w:p>
    <w:p w:rsidR="003F6965" w:rsidRDefault="003F6965" w:rsidP="003F6965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>Информация о Конкурсе размещается на сайте Музея (http://www.korely.ru/).</w:t>
      </w:r>
    </w:p>
    <w:p w:rsidR="003F6965" w:rsidRDefault="003F6965" w:rsidP="003F6965">
      <w:pPr>
        <w:pStyle w:val="Standard"/>
        <w:ind w:left="360"/>
        <w:jc w:val="both"/>
        <w:rPr>
          <w:sz w:val="26"/>
          <w:szCs w:val="26"/>
        </w:rPr>
      </w:pPr>
    </w:p>
    <w:p w:rsidR="003F6965" w:rsidRDefault="003F6965" w:rsidP="003F6965">
      <w:pPr>
        <w:pStyle w:val="a3"/>
        <w:spacing w:before="0" w:after="0"/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II. </w:t>
      </w:r>
      <w:r>
        <w:rPr>
          <w:b/>
          <w:bCs/>
          <w:sz w:val="26"/>
          <w:szCs w:val="26"/>
        </w:rPr>
        <w:tab/>
        <w:t>Цели и задачи Конкурса</w:t>
      </w:r>
    </w:p>
    <w:p w:rsidR="003F6965" w:rsidRDefault="003F6965" w:rsidP="003F6965">
      <w:pPr>
        <w:pStyle w:val="a3"/>
        <w:spacing w:before="0" w:after="0"/>
        <w:ind w:left="567"/>
        <w:jc w:val="center"/>
        <w:rPr>
          <w:b/>
          <w:bCs/>
          <w:sz w:val="26"/>
          <w:szCs w:val="26"/>
        </w:rPr>
      </w:pPr>
    </w:p>
    <w:p w:rsidR="003F6965" w:rsidRDefault="003F6965" w:rsidP="003F6965">
      <w:pPr>
        <w:pStyle w:val="a3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>Цель Конкурса – приобщение детей и молодёжи к наследию национальной художественной культуры, народным традициям и обычаям Русского Севера.</w:t>
      </w:r>
    </w:p>
    <w:p w:rsidR="003F6965" w:rsidRDefault="003F6965" w:rsidP="003F6965">
      <w:pPr>
        <w:pStyle w:val="a3"/>
        <w:spacing w:before="0" w:after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  <w:t>Основные задачи Конкурса:</w:t>
      </w:r>
    </w:p>
    <w:p w:rsidR="003F6965" w:rsidRDefault="003F6965" w:rsidP="003F6965">
      <w:pPr>
        <w:pStyle w:val="Standard"/>
        <w:numPr>
          <w:ilvl w:val="1"/>
          <w:numId w:val="1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повышение творческой активности детей и молодёжи;</w:t>
      </w:r>
    </w:p>
    <w:p w:rsidR="003F6965" w:rsidRDefault="003F6965" w:rsidP="003F6965">
      <w:pPr>
        <w:pStyle w:val="Standard"/>
        <w:numPr>
          <w:ilvl w:val="1"/>
          <w:numId w:val="1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развитие художественных и поэтических способностей;</w:t>
      </w:r>
    </w:p>
    <w:p w:rsidR="003F6965" w:rsidRDefault="003F6965" w:rsidP="003F6965">
      <w:pPr>
        <w:pStyle w:val="Standard"/>
        <w:numPr>
          <w:ilvl w:val="1"/>
          <w:numId w:val="1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эстетической культуры участников;</w:t>
      </w:r>
    </w:p>
    <w:p w:rsidR="003F6965" w:rsidRDefault="003F6965" w:rsidP="003F6965">
      <w:pPr>
        <w:pStyle w:val="Standard"/>
        <w:numPr>
          <w:ilvl w:val="1"/>
          <w:numId w:val="1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социальная адаптация в современном обществе.</w:t>
      </w:r>
    </w:p>
    <w:p w:rsidR="003F6965" w:rsidRDefault="003F6965" w:rsidP="003F6965">
      <w:pPr>
        <w:pStyle w:val="Standard"/>
        <w:ind w:left="567"/>
        <w:jc w:val="both"/>
        <w:rPr>
          <w:sz w:val="26"/>
          <w:szCs w:val="26"/>
        </w:rPr>
      </w:pPr>
    </w:p>
    <w:p w:rsidR="003F6965" w:rsidRDefault="003F6965" w:rsidP="003F6965">
      <w:pPr>
        <w:pStyle w:val="Standard"/>
        <w:ind w:left="567"/>
        <w:jc w:val="center"/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ab/>
        <w:t>Руководство Конкурсом</w:t>
      </w:r>
    </w:p>
    <w:p w:rsidR="003F6965" w:rsidRDefault="003F6965" w:rsidP="003F6965">
      <w:pPr>
        <w:pStyle w:val="Standard"/>
        <w:ind w:left="567"/>
        <w:jc w:val="center"/>
        <w:rPr>
          <w:b/>
          <w:sz w:val="26"/>
          <w:szCs w:val="26"/>
        </w:rPr>
      </w:pPr>
    </w:p>
    <w:p w:rsidR="003F6965" w:rsidRDefault="003F6965" w:rsidP="003F6965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Руководство Конкурсом осуществляет организационный комитет (далее по тексту – Оргкомитет), состав которого утверждается приказом директора Музея.</w:t>
      </w:r>
    </w:p>
    <w:p w:rsidR="003F6965" w:rsidRDefault="003F6965" w:rsidP="003F6965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  <w:t>В функции Оргкомитета входит:</w:t>
      </w:r>
    </w:p>
    <w:p w:rsidR="003F6965" w:rsidRDefault="003F6965" w:rsidP="003F6965">
      <w:pPr>
        <w:pStyle w:val="Standard"/>
        <w:numPr>
          <w:ilvl w:val="1"/>
          <w:numId w:val="2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приём заявок и материалов кандидатов на участие в Конкурсе, определение состава участников;</w:t>
      </w:r>
    </w:p>
    <w:p w:rsidR="003F6965" w:rsidRDefault="003F6965" w:rsidP="003F6965">
      <w:pPr>
        <w:pStyle w:val="Standard"/>
        <w:numPr>
          <w:ilvl w:val="1"/>
          <w:numId w:val="2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освещение хода проведения Конкурса и его итогов, в том числе через средства массовой информации;</w:t>
      </w:r>
    </w:p>
    <w:p w:rsidR="003F6965" w:rsidRDefault="003F6965" w:rsidP="003F6965">
      <w:pPr>
        <w:pStyle w:val="Standard"/>
        <w:numPr>
          <w:ilvl w:val="1"/>
          <w:numId w:val="2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консультирование заинтересованных сторон по вопросам участия </w:t>
      </w:r>
      <w:r>
        <w:rPr>
          <w:sz w:val="26"/>
          <w:szCs w:val="26"/>
        </w:rPr>
        <w:br/>
        <w:t>в Конкурсе;</w:t>
      </w:r>
    </w:p>
    <w:p w:rsidR="003F6965" w:rsidRDefault="003F6965" w:rsidP="003F6965">
      <w:pPr>
        <w:pStyle w:val="Standard"/>
        <w:numPr>
          <w:ilvl w:val="1"/>
          <w:numId w:val="2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установление количества номинаций и утверждение требований </w:t>
      </w:r>
      <w:r>
        <w:rPr>
          <w:sz w:val="26"/>
          <w:szCs w:val="26"/>
        </w:rPr>
        <w:br/>
        <w:t>к творческим работам по каждой из них;</w:t>
      </w:r>
    </w:p>
    <w:p w:rsidR="003F6965" w:rsidRDefault="003F6965" w:rsidP="003F6965">
      <w:pPr>
        <w:pStyle w:val="Standard"/>
        <w:numPr>
          <w:ilvl w:val="1"/>
          <w:numId w:val="2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проектов итоговых документов Конкурса, обеспечение изготовления дипломов и призов для победителей Конкурса в соответствующих номинациях, организация церемонии награждения.</w:t>
      </w:r>
    </w:p>
    <w:p w:rsidR="003F6965" w:rsidRDefault="003F6965" w:rsidP="003F6965">
      <w:pPr>
        <w:pStyle w:val="Standard"/>
        <w:numPr>
          <w:ilvl w:val="1"/>
          <w:numId w:val="2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профессионального жюри Конкурса, в состав которого входят сотрудники Музея, художники, искусствоведы, литературоведы, заслуженные работники культуры и искусства. Список профессионального жюри </w:t>
      </w:r>
      <w:r>
        <w:rPr>
          <w:sz w:val="26"/>
          <w:szCs w:val="26"/>
        </w:rPr>
        <w:br/>
        <w:t>не разглашается до начала работы конкурсной комиссии.</w:t>
      </w:r>
    </w:p>
    <w:p w:rsidR="003F6965" w:rsidRDefault="003F6965" w:rsidP="003F6965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>
        <w:rPr>
          <w:sz w:val="26"/>
          <w:szCs w:val="26"/>
        </w:rPr>
        <w:tab/>
        <w:t>Состав профессионального жюри утверждается приказом директора.</w:t>
      </w:r>
    </w:p>
    <w:p w:rsidR="003F6965" w:rsidRDefault="003F6965" w:rsidP="003F6965">
      <w:pPr>
        <w:pStyle w:val="Standard"/>
        <w:jc w:val="both"/>
        <w:rPr>
          <w:sz w:val="26"/>
          <w:szCs w:val="26"/>
        </w:rPr>
      </w:pPr>
    </w:p>
    <w:p w:rsidR="003F6965" w:rsidRDefault="003F6965" w:rsidP="003F6965">
      <w:pPr>
        <w:pStyle w:val="a3"/>
        <w:tabs>
          <w:tab w:val="left" w:pos="1146"/>
        </w:tabs>
        <w:spacing w:before="0" w:after="0"/>
        <w:ind w:left="720"/>
        <w:jc w:val="center"/>
      </w:pP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ab/>
        <w:t>Участники и номинации Конкурса</w:t>
      </w:r>
    </w:p>
    <w:p w:rsidR="003F6965" w:rsidRDefault="003F6965" w:rsidP="003F6965">
      <w:pPr>
        <w:pStyle w:val="a3"/>
        <w:tabs>
          <w:tab w:val="left" w:pos="1146"/>
        </w:tabs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3F6965" w:rsidRDefault="003F6965" w:rsidP="003F6965">
      <w:pPr>
        <w:pStyle w:val="Standard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4.1.</w:t>
      </w:r>
      <w:r>
        <w:rPr>
          <w:sz w:val="26"/>
          <w:szCs w:val="26"/>
        </w:rPr>
        <w:tab/>
        <w:t>К участию в Конкурсе допускаются обучающиеся общеобразовательных школ, лицеев, гимназий, учреждений дополнительного образования детей Архангельской области.</w:t>
      </w:r>
    </w:p>
    <w:p w:rsidR="003F6965" w:rsidRDefault="003F6965" w:rsidP="003F6965">
      <w:pPr>
        <w:pStyle w:val="Standard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4.2.</w:t>
      </w:r>
      <w:r>
        <w:rPr>
          <w:sz w:val="26"/>
          <w:szCs w:val="26"/>
        </w:rPr>
        <w:tab/>
        <w:t>На Конкурс принимаются коллективные и индивидуальные работы. Принимая во внимание младший возраст детей, предполагаемых участников Конкурса, допускается помощь родителей в выполнении творческих работ.</w:t>
      </w:r>
    </w:p>
    <w:p w:rsidR="003F6965" w:rsidRPr="00A526C0" w:rsidRDefault="003F6965" w:rsidP="003F6965">
      <w:pPr>
        <w:pStyle w:val="Standard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26C0">
        <w:rPr>
          <w:sz w:val="26"/>
          <w:szCs w:val="26"/>
        </w:rPr>
        <w:t>4.3.</w:t>
      </w:r>
      <w:r w:rsidRPr="00A526C0">
        <w:rPr>
          <w:sz w:val="26"/>
          <w:szCs w:val="26"/>
        </w:rPr>
        <w:tab/>
        <w:t>Экспертиза работ и награждение проводится по возрастным категориям:</w:t>
      </w:r>
    </w:p>
    <w:p w:rsidR="003F6965" w:rsidRPr="00A526C0" w:rsidRDefault="003F6965" w:rsidP="003F6965">
      <w:pPr>
        <w:pStyle w:val="Standard"/>
        <w:tabs>
          <w:tab w:val="left" w:pos="1134"/>
        </w:tabs>
        <w:ind w:left="567"/>
        <w:jc w:val="both"/>
        <w:rPr>
          <w:sz w:val="26"/>
          <w:szCs w:val="26"/>
        </w:rPr>
      </w:pPr>
      <w:r w:rsidRPr="00A526C0">
        <w:rPr>
          <w:sz w:val="26"/>
          <w:szCs w:val="26"/>
        </w:rPr>
        <w:t>- младшая группа – от 6 лет до 10 лет;</w:t>
      </w:r>
    </w:p>
    <w:p w:rsidR="003F6965" w:rsidRPr="00A526C0" w:rsidRDefault="003F6965" w:rsidP="003F6965">
      <w:pPr>
        <w:pStyle w:val="Standard"/>
        <w:tabs>
          <w:tab w:val="left" w:pos="1134"/>
        </w:tabs>
        <w:ind w:left="567"/>
        <w:jc w:val="both"/>
        <w:rPr>
          <w:sz w:val="26"/>
          <w:szCs w:val="26"/>
        </w:rPr>
      </w:pPr>
      <w:r w:rsidRPr="00A526C0">
        <w:rPr>
          <w:sz w:val="26"/>
          <w:szCs w:val="26"/>
        </w:rPr>
        <w:t>- средняя группа – от 11 лет до 14 лет;</w:t>
      </w:r>
    </w:p>
    <w:p w:rsidR="003F6965" w:rsidRPr="00A526C0" w:rsidRDefault="003F6965" w:rsidP="003F6965">
      <w:pPr>
        <w:pStyle w:val="Standard"/>
        <w:tabs>
          <w:tab w:val="left" w:pos="1134"/>
        </w:tabs>
        <w:ind w:left="567"/>
        <w:jc w:val="both"/>
        <w:rPr>
          <w:sz w:val="26"/>
          <w:szCs w:val="26"/>
        </w:rPr>
      </w:pPr>
      <w:r w:rsidRPr="00A526C0">
        <w:rPr>
          <w:sz w:val="26"/>
          <w:szCs w:val="26"/>
        </w:rPr>
        <w:t>- старшая группа – от 15 лет до 18 лет.</w:t>
      </w:r>
    </w:p>
    <w:p w:rsidR="003F6965" w:rsidRDefault="003F6965" w:rsidP="003F6965">
      <w:pPr>
        <w:pStyle w:val="Standard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Pr="00A526C0">
        <w:rPr>
          <w:sz w:val="26"/>
          <w:szCs w:val="26"/>
        </w:rPr>
        <w:t xml:space="preserve">В каждой возрастной группе определяются победитель и призёры, занявшие </w:t>
      </w:r>
      <w:r w:rsidRPr="00A526C0">
        <w:rPr>
          <w:sz w:val="26"/>
          <w:szCs w:val="26"/>
          <w:lang w:val="en-US"/>
        </w:rPr>
        <w:t>II</w:t>
      </w:r>
      <w:r w:rsidRPr="00A526C0">
        <w:rPr>
          <w:sz w:val="26"/>
          <w:szCs w:val="26"/>
        </w:rPr>
        <w:t xml:space="preserve"> и </w:t>
      </w:r>
      <w:r w:rsidRPr="00A526C0">
        <w:rPr>
          <w:sz w:val="26"/>
          <w:szCs w:val="26"/>
          <w:lang w:val="en-US"/>
        </w:rPr>
        <w:t>III</w:t>
      </w:r>
      <w:r w:rsidRPr="00A526C0">
        <w:rPr>
          <w:sz w:val="26"/>
          <w:szCs w:val="26"/>
        </w:rPr>
        <w:t xml:space="preserve"> место.</w:t>
      </w:r>
    </w:p>
    <w:p w:rsidR="003F6965" w:rsidRPr="0032700D" w:rsidRDefault="003F6965" w:rsidP="003F6965">
      <w:pPr>
        <w:pStyle w:val="Standard"/>
        <w:numPr>
          <w:ilvl w:val="1"/>
          <w:numId w:val="7"/>
        </w:numPr>
        <w:tabs>
          <w:tab w:val="left" w:pos="0"/>
        </w:tabs>
        <w:ind w:hanging="501"/>
        <w:jc w:val="both"/>
        <w:rPr>
          <w:b/>
          <w:sz w:val="26"/>
          <w:szCs w:val="26"/>
        </w:rPr>
      </w:pPr>
      <w:r w:rsidRPr="0032700D">
        <w:rPr>
          <w:b/>
          <w:sz w:val="26"/>
          <w:szCs w:val="26"/>
        </w:rPr>
        <w:t xml:space="preserve">Номинация </w:t>
      </w:r>
      <w:r w:rsidRPr="0032700D">
        <w:rPr>
          <w:b/>
          <w:sz w:val="26"/>
          <w:szCs w:val="26"/>
          <w:lang w:val="en-US"/>
        </w:rPr>
        <w:t>I</w:t>
      </w:r>
      <w:r w:rsidRPr="0032700D">
        <w:rPr>
          <w:b/>
          <w:sz w:val="26"/>
          <w:szCs w:val="26"/>
        </w:rPr>
        <w:t xml:space="preserve"> «Мы рисуем лошадь».</w:t>
      </w:r>
    </w:p>
    <w:p w:rsidR="003F6965" w:rsidRDefault="003F6965" w:rsidP="003F6965">
      <w:pPr>
        <w:pStyle w:val="Standard"/>
        <w:tabs>
          <w:tab w:val="left" w:pos="0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4.5.1.</w:t>
      </w:r>
      <w:r>
        <w:rPr>
          <w:sz w:val="26"/>
          <w:szCs w:val="26"/>
        </w:rPr>
        <w:tab/>
        <w:t>Участники предоставляют на рассмотрение профессиональному жюри</w:t>
      </w:r>
      <w:r w:rsidRPr="004941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творческие </w:t>
      </w:r>
      <w:r w:rsidRPr="004941E8">
        <w:rPr>
          <w:sz w:val="26"/>
          <w:szCs w:val="26"/>
        </w:rPr>
        <w:t xml:space="preserve">работы, выполненные в различных техниках </w:t>
      </w:r>
      <w:r>
        <w:rPr>
          <w:sz w:val="26"/>
          <w:szCs w:val="26"/>
        </w:rPr>
        <w:t xml:space="preserve">живописи </w:t>
      </w:r>
      <w:r>
        <w:rPr>
          <w:sz w:val="26"/>
          <w:szCs w:val="26"/>
        </w:rPr>
        <w:br/>
        <w:t>и графики;</w:t>
      </w:r>
    </w:p>
    <w:p w:rsidR="003F6965" w:rsidRDefault="003F6965" w:rsidP="003F6965">
      <w:pPr>
        <w:pStyle w:val="Standard"/>
        <w:numPr>
          <w:ilvl w:val="2"/>
          <w:numId w:val="8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Рисунок</w:t>
      </w:r>
      <w:r w:rsidRPr="004941E8">
        <w:rPr>
          <w:sz w:val="26"/>
          <w:szCs w:val="26"/>
        </w:rPr>
        <w:t xml:space="preserve"> может иметь как горизонтальное, так и вертикальное расположение на листе формата А4</w:t>
      </w:r>
      <w:r>
        <w:rPr>
          <w:sz w:val="26"/>
          <w:szCs w:val="26"/>
        </w:rPr>
        <w:t>, А3 без паспарту, в горизонтальном или вертикальном исполнении;</w:t>
      </w:r>
    </w:p>
    <w:p w:rsidR="003F6965" w:rsidRDefault="003F6965" w:rsidP="003F6965">
      <w:pPr>
        <w:pStyle w:val="Standard"/>
        <w:numPr>
          <w:ilvl w:val="2"/>
          <w:numId w:val="8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работ, представленных на Конкурс от одного участника, </w:t>
      </w:r>
      <w:r>
        <w:rPr>
          <w:sz w:val="26"/>
          <w:szCs w:val="26"/>
        </w:rPr>
        <w:br/>
        <w:t>не может быть более 2 (двух);</w:t>
      </w:r>
    </w:p>
    <w:p w:rsidR="003F6965" w:rsidRPr="002D75D3" w:rsidRDefault="003F6965" w:rsidP="003F6965">
      <w:pPr>
        <w:pStyle w:val="Standard"/>
        <w:numPr>
          <w:ilvl w:val="2"/>
          <w:numId w:val="8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2D75D3">
        <w:rPr>
          <w:sz w:val="26"/>
          <w:szCs w:val="26"/>
        </w:rPr>
        <w:t>Представленные на Конкурс работы должны соответствовать следующим критериям:</w:t>
      </w:r>
    </w:p>
    <w:p w:rsidR="003F6965" w:rsidRPr="004941E8" w:rsidRDefault="003F6965" w:rsidP="003F6965">
      <w:pPr>
        <w:pStyle w:val="a4"/>
        <w:numPr>
          <w:ilvl w:val="0"/>
          <w:numId w:val="9"/>
        </w:numPr>
        <w:tabs>
          <w:tab w:val="left" w:pos="851"/>
        </w:tabs>
        <w:autoSpaceDN/>
        <w:spacing w:after="0" w:line="240" w:lineRule="auto"/>
        <w:ind w:firstLine="522"/>
        <w:contextualSpacing/>
        <w:jc w:val="both"/>
        <w:textAlignment w:val="auto"/>
        <w:rPr>
          <w:rFonts w:ascii="Times New Roman" w:hAnsi="Times New Roman"/>
          <w:sz w:val="26"/>
          <w:szCs w:val="26"/>
        </w:rPr>
      </w:pPr>
      <w:r w:rsidRPr="004941E8">
        <w:rPr>
          <w:rFonts w:ascii="Times New Roman" w:hAnsi="Times New Roman"/>
          <w:sz w:val="26"/>
          <w:szCs w:val="26"/>
        </w:rPr>
        <w:t>соответствие теме Конкурса;</w:t>
      </w:r>
    </w:p>
    <w:p w:rsidR="003F6965" w:rsidRDefault="003F6965" w:rsidP="003F6965">
      <w:pPr>
        <w:pStyle w:val="a4"/>
        <w:numPr>
          <w:ilvl w:val="0"/>
          <w:numId w:val="9"/>
        </w:numPr>
        <w:tabs>
          <w:tab w:val="left" w:pos="851"/>
        </w:tabs>
        <w:autoSpaceDN/>
        <w:spacing w:after="0" w:line="240" w:lineRule="auto"/>
        <w:ind w:firstLine="522"/>
        <w:contextualSpacing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оригинальность авторского замысла</w:t>
      </w:r>
      <w:r w:rsidRPr="004941E8">
        <w:rPr>
          <w:rFonts w:ascii="Times New Roman" w:hAnsi="Times New Roman"/>
          <w:sz w:val="26"/>
          <w:szCs w:val="26"/>
        </w:rPr>
        <w:t>;</w:t>
      </w:r>
    </w:p>
    <w:p w:rsidR="003F6965" w:rsidRDefault="003F6965" w:rsidP="003F6965">
      <w:pPr>
        <w:pStyle w:val="a4"/>
        <w:numPr>
          <w:ilvl w:val="0"/>
          <w:numId w:val="9"/>
        </w:numPr>
        <w:tabs>
          <w:tab w:val="left" w:pos="851"/>
        </w:tabs>
        <w:autoSpaceDN/>
        <w:spacing w:after="0" w:line="240" w:lineRule="auto"/>
        <w:ind w:firstLine="522"/>
        <w:contextualSpacing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сложность композиционного решения;</w:t>
      </w:r>
    </w:p>
    <w:p w:rsidR="003F6965" w:rsidRPr="004941E8" w:rsidRDefault="003F6965" w:rsidP="003F6965">
      <w:pPr>
        <w:pStyle w:val="a4"/>
        <w:numPr>
          <w:ilvl w:val="0"/>
          <w:numId w:val="9"/>
        </w:numPr>
        <w:tabs>
          <w:tab w:val="left" w:pos="851"/>
        </w:tabs>
        <w:autoSpaceDN/>
        <w:spacing w:after="0" w:line="240" w:lineRule="auto"/>
        <w:ind w:firstLine="522"/>
        <w:contextualSpacing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владение приёмами живописи и графики;</w:t>
      </w:r>
    </w:p>
    <w:p w:rsidR="003F6965" w:rsidRDefault="003F6965" w:rsidP="003F6965">
      <w:pPr>
        <w:pStyle w:val="a4"/>
        <w:numPr>
          <w:ilvl w:val="0"/>
          <w:numId w:val="9"/>
        </w:numPr>
        <w:tabs>
          <w:tab w:val="left" w:pos="851"/>
        </w:tabs>
        <w:autoSpaceDN/>
        <w:spacing w:after="0" w:line="240" w:lineRule="auto"/>
        <w:ind w:firstLine="522"/>
        <w:contextualSpacing/>
        <w:jc w:val="both"/>
        <w:textAlignment w:val="auto"/>
        <w:rPr>
          <w:rFonts w:ascii="Times New Roman" w:hAnsi="Times New Roman"/>
          <w:sz w:val="26"/>
          <w:szCs w:val="26"/>
        </w:rPr>
      </w:pPr>
      <w:r w:rsidRPr="004941E8">
        <w:rPr>
          <w:rFonts w:ascii="Times New Roman" w:hAnsi="Times New Roman"/>
          <w:sz w:val="26"/>
          <w:szCs w:val="26"/>
        </w:rPr>
        <w:t>творческий подход автора;</w:t>
      </w:r>
    </w:p>
    <w:p w:rsidR="003F6965" w:rsidRPr="004941E8" w:rsidRDefault="003F6965" w:rsidP="003F6965">
      <w:pPr>
        <w:pStyle w:val="a4"/>
        <w:numPr>
          <w:ilvl w:val="0"/>
          <w:numId w:val="9"/>
        </w:numPr>
        <w:tabs>
          <w:tab w:val="left" w:pos="851"/>
        </w:tabs>
        <w:autoSpaceDN/>
        <w:spacing w:after="0" w:line="240" w:lineRule="auto"/>
        <w:ind w:firstLine="522"/>
        <w:contextualSpacing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аккуратность и качество выполненной работы;</w:t>
      </w:r>
    </w:p>
    <w:p w:rsidR="003F6965" w:rsidRDefault="003F6965" w:rsidP="003F6965">
      <w:pPr>
        <w:pStyle w:val="a4"/>
        <w:numPr>
          <w:ilvl w:val="0"/>
          <w:numId w:val="9"/>
        </w:numPr>
        <w:tabs>
          <w:tab w:val="left" w:pos="851"/>
        </w:tabs>
        <w:autoSpaceDN/>
        <w:spacing w:after="0" w:line="240" w:lineRule="auto"/>
        <w:ind w:left="0" w:firstLine="1134"/>
        <w:contextualSpacing/>
        <w:jc w:val="both"/>
        <w:textAlignment w:val="auto"/>
        <w:rPr>
          <w:rFonts w:ascii="Times New Roman" w:hAnsi="Times New Roman"/>
          <w:sz w:val="26"/>
          <w:szCs w:val="26"/>
        </w:rPr>
      </w:pPr>
      <w:r w:rsidRPr="004941E8">
        <w:rPr>
          <w:rFonts w:ascii="Times New Roman" w:hAnsi="Times New Roman"/>
          <w:sz w:val="26"/>
          <w:szCs w:val="26"/>
        </w:rPr>
        <w:t xml:space="preserve">обязательно наличие этикетки </w:t>
      </w:r>
      <w:r>
        <w:rPr>
          <w:rFonts w:ascii="Times New Roman" w:hAnsi="Times New Roman"/>
          <w:sz w:val="26"/>
          <w:szCs w:val="26"/>
        </w:rPr>
        <w:t xml:space="preserve">с обратной стороны работы </w:t>
      </w:r>
      <w:r w:rsidRPr="004941E8">
        <w:rPr>
          <w:rFonts w:ascii="Times New Roman" w:hAnsi="Times New Roman"/>
          <w:sz w:val="26"/>
          <w:szCs w:val="26"/>
        </w:rPr>
        <w:t xml:space="preserve">со следующей информацией: название работы, </w:t>
      </w:r>
      <w:r>
        <w:rPr>
          <w:rFonts w:ascii="Times New Roman" w:hAnsi="Times New Roman"/>
          <w:sz w:val="26"/>
          <w:szCs w:val="26"/>
        </w:rPr>
        <w:t xml:space="preserve">фамилия, имя </w:t>
      </w:r>
      <w:r w:rsidRPr="004941E8">
        <w:rPr>
          <w:rFonts w:ascii="Times New Roman" w:hAnsi="Times New Roman"/>
          <w:sz w:val="26"/>
          <w:szCs w:val="26"/>
        </w:rPr>
        <w:t>автор</w:t>
      </w:r>
      <w:r>
        <w:rPr>
          <w:rFonts w:ascii="Times New Roman" w:hAnsi="Times New Roman"/>
          <w:sz w:val="26"/>
          <w:szCs w:val="26"/>
        </w:rPr>
        <w:t>а</w:t>
      </w:r>
      <w:r w:rsidRPr="004941E8">
        <w:rPr>
          <w:rFonts w:ascii="Times New Roman" w:hAnsi="Times New Roman"/>
          <w:sz w:val="26"/>
          <w:szCs w:val="26"/>
        </w:rPr>
        <w:t>, возраст, наименование учебного</w:t>
      </w:r>
      <w:r>
        <w:rPr>
          <w:rFonts w:ascii="Times New Roman" w:hAnsi="Times New Roman"/>
          <w:sz w:val="26"/>
          <w:szCs w:val="26"/>
        </w:rPr>
        <w:t xml:space="preserve"> заведения, контактный телефон.</w:t>
      </w:r>
    </w:p>
    <w:p w:rsidR="003F6965" w:rsidRPr="0032700D" w:rsidRDefault="003F6965" w:rsidP="003F6965">
      <w:pPr>
        <w:pStyle w:val="Standard"/>
        <w:numPr>
          <w:ilvl w:val="1"/>
          <w:numId w:val="8"/>
        </w:numPr>
        <w:tabs>
          <w:tab w:val="left" w:pos="0"/>
        </w:tabs>
        <w:ind w:left="0" w:firstLine="567"/>
        <w:jc w:val="both"/>
        <w:rPr>
          <w:b/>
          <w:sz w:val="26"/>
          <w:szCs w:val="26"/>
        </w:rPr>
      </w:pPr>
      <w:r w:rsidRPr="0032700D">
        <w:rPr>
          <w:b/>
          <w:sz w:val="26"/>
          <w:szCs w:val="26"/>
        </w:rPr>
        <w:t xml:space="preserve">Номинация </w:t>
      </w:r>
      <w:r w:rsidRPr="0032700D">
        <w:rPr>
          <w:b/>
          <w:sz w:val="26"/>
          <w:szCs w:val="26"/>
          <w:lang w:val="en-US"/>
        </w:rPr>
        <w:t>II</w:t>
      </w:r>
      <w:r w:rsidRPr="0032700D">
        <w:rPr>
          <w:b/>
          <w:sz w:val="26"/>
          <w:szCs w:val="26"/>
        </w:rPr>
        <w:t xml:space="preserve"> «Лошадь в объективе фотокамеры».</w:t>
      </w:r>
    </w:p>
    <w:p w:rsidR="003F6965" w:rsidRDefault="003F6965" w:rsidP="003F6965">
      <w:pPr>
        <w:pStyle w:val="Standard"/>
        <w:tabs>
          <w:tab w:val="left" w:pos="0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4.6.1.</w:t>
      </w:r>
      <w:r>
        <w:rPr>
          <w:sz w:val="26"/>
          <w:szCs w:val="26"/>
        </w:rPr>
        <w:tab/>
        <w:t>На Конкурс принимается не более 2-х (двух) фотографий от одного участника.</w:t>
      </w:r>
    </w:p>
    <w:p w:rsidR="003F6965" w:rsidRDefault="003F6965" w:rsidP="003F6965">
      <w:pPr>
        <w:pStyle w:val="Standard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4.6.2.</w:t>
      </w:r>
      <w:r>
        <w:rPr>
          <w:sz w:val="26"/>
          <w:szCs w:val="26"/>
        </w:rPr>
        <w:tab/>
        <w:t>Участники</w:t>
      </w:r>
      <w:r w:rsidRPr="003270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предоставляют цветные или чёрно-белые фотографии, распечатанные на фотобумаге формата А3 (297х420 мм) без паспарту </w:t>
      </w:r>
      <w:r>
        <w:rPr>
          <w:sz w:val="26"/>
          <w:szCs w:val="26"/>
        </w:rPr>
        <w:br/>
        <w:t>в горизонтальном или вертикальном исполнении.</w:t>
      </w:r>
    </w:p>
    <w:p w:rsidR="003F6965" w:rsidRDefault="003F6965" w:rsidP="003F6965">
      <w:pPr>
        <w:pStyle w:val="Standard"/>
        <w:tabs>
          <w:tab w:val="left" w:pos="0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4.6.3.</w:t>
      </w:r>
      <w:r>
        <w:rPr>
          <w:sz w:val="26"/>
          <w:szCs w:val="26"/>
        </w:rPr>
        <w:tab/>
        <w:t>Фотографии могут быть обработаны в графическом редакторе.</w:t>
      </w:r>
    </w:p>
    <w:p w:rsidR="003F6965" w:rsidRDefault="003F6965" w:rsidP="003F6965">
      <w:pPr>
        <w:pStyle w:val="Standard"/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4.6.4.</w:t>
      </w:r>
      <w:r>
        <w:rPr>
          <w:sz w:val="26"/>
          <w:szCs w:val="26"/>
        </w:rPr>
        <w:tab/>
        <w:t xml:space="preserve">С обратной стороны </w:t>
      </w:r>
      <w:r w:rsidRPr="00915363">
        <w:rPr>
          <w:bCs/>
          <w:sz w:val="26"/>
          <w:szCs w:val="26"/>
        </w:rPr>
        <w:t>фотографии обязательно наличие этикетки со следующей информацией: фамилия, имя автора, возраст, правильное наименование образовательного учреждения; фамилия, имя отчество руководителя (если есть), контактный телефон</w:t>
      </w:r>
      <w:r>
        <w:rPr>
          <w:bCs/>
          <w:sz w:val="26"/>
          <w:szCs w:val="26"/>
        </w:rPr>
        <w:t>.</w:t>
      </w:r>
    </w:p>
    <w:p w:rsidR="003F6965" w:rsidRDefault="003F6965" w:rsidP="003F6965">
      <w:pPr>
        <w:pStyle w:val="Standard"/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4.6.5.</w:t>
      </w:r>
      <w:r>
        <w:rPr>
          <w:bCs/>
          <w:sz w:val="26"/>
          <w:szCs w:val="26"/>
        </w:rPr>
        <w:tab/>
        <w:t>Представленные на Конкурс работы должны соответствовать следующим критериям:</w:t>
      </w:r>
    </w:p>
    <w:p w:rsidR="003F6965" w:rsidRDefault="003F6965" w:rsidP="003F6965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соответствие содержания тематике Конкурса;</w:t>
      </w:r>
    </w:p>
    <w:p w:rsidR="003F6965" w:rsidRDefault="003F6965" w:rsidP="003F6965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художественный уровень фотографии;</w:t>
      </w:r>
    </w:p>
    <w:p w:rsidR="003F6965" w:rsidRDefault="003F6965" w:rsidP="003F6965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технический уровень фотографии;</w:t>
      </w:r>
    </w:p>
    <w:p w:rsidR="003F6965" w:rsidRDefault="003F6965" w:rsidP="003F6965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композиционная целостность;</w:t>
      </w:r>
    </w:p>
    <w:p w:rsidR="003F6965" w:rsidRPr="0032700D" w:rsidRDefault="003F6965" w:rsidP="003F6965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оригинальность сюжета и авторская позиция.</w:t>
      </w:r>
    </w:p>
    <w:p w:rsidR="003F6965" w:rsidRPr="0032700D" w:rsidRDefault="003F6965" w:rsidP="003F6965">
      <w:pPr>
        <w:pStyle w:val="Standard"/>
        <w:numPr>
          <w:ilvl w:val="1"/>
          <w:numId w:val="8"/>
        </w:numPr>
        <w:tabs>
          <w:tab w:val="left" w:pos="0"/>
        </w:tabs>
        <w:ind w:left="0" w:firstLine="567"/>
        <w:jc w:val="both"/>
        <w:rPr>
          <w:b/>
          <w:sz w:val="26"/>
          <w:szCs w:val="26"/>
        </w:rPr>
      </w:pPr>
      <w:r w:rsidRPr="0032700D">
        <w:rPr>
          <w:b/>
          <w:sz w:val="26"/>
          <w:szCs w:val="26"/>
        </w:rPr>
        <w:t xml:space="preserve">Номинация </w:t>
      </w:r>
      <w:r w:rsidRPr="0032700D">
        <w:rPr>
          <w:b/>
          <w:sz w:val="26"/>
          <w:szCs w:val="26"/>
          <w:lang w:val="en-US"/>
        </w:rPr>
        <w:t>III</w:t>
      </w:r>
      <w:r w:rsidRPr="0032700D">
        <w:rPr>
          <w:b/>
          <w:sz w:val="26"/>
          <w:szCs w:val="26"/>
        </w:rPr>
        <w:t xml:space="preserve"> «Кони на полях войны».</w:t>
      </w:r>
    </w:p>
    <w:p w:rsidR="003F6965" w:rsidRDefault="003F6965" w:rsidP="003F6965">
      <w:pPr>
        <w:pStyle w:val="Standard"/>
        <w:tabs>
          <w:tab w:val="left" w:pos="0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4.7.1.</w:t>
      </w:r>
      <w:r>
        <w:rPr>
          <w:sz w:val="26"/>
          <w:szCs w:val="26"/>
        </w:rPr>
        <w:tab/>
        <w:t>На Конкурс принимается не более двух работ одного автора.</w:t>
      </w:r>
    </w:p>
    <w:p w:rsidR="003F6965" w:rsidRDefault="003F6965" w:rsidP="003F6965">
      <w:pPr>
        <w:pStyle w:val="Standard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4.7.2.</w:t>
      </w:r>
      <w:r>
        <w:rPr>
          <w:sz w:val="26"/>
          <w:szCs w:val="26"/>
        </w:rPr>
        <w:tab/>
        <w:t>Участники предоставляют эссе на заданную тему.</w:t>
      </w:r>
    </w:p>
    <w:p w:rsidR="003F6965" w:rsidRDefault="003F6965" w:rsidP="003F6965">
      <w:pPr>
        <w:pStyle w:val="Standard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4.7.3.</w:t>
      </w:r>
      <w:r>
        <w:rPr>
          <w:sz w:val="26"/>
          <w:szCs w:val="26"/>
        </w:rPr>
        <w:tab/>
        <w:t>На титульном листе указывается: название работы, фамилия, имя автора, возраст, правильное наименование образовательного учреждения, фамилия, имя, отчество руководителя (если есть), контактный телефон.</w:t>
      </w:r>
    </w:p>
    <w:p w:rsidR="003F6965" w:rsidRDefault="003F6965" w:rsidP="003F6965">
      <w:pPr>
        <w:pStyle w:val="Standard"/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4.7.4.</w:t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>Представленные на Конкурс работы должны соответствовать следующим критериям:</w:t>
      </w:r>
    </w:p>
    <w:p w:rsidR="003F6965" w:rsidRDefault="003F6965" w:rsidP="003F6965">
      <w:pPr>
        <w:pStyle w:val="Standard"/>
        <w:numPr>
          <w:ilvl w:val="0"/>
          <w:numId w:val="11"/>
        </w:num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содержания теме, заданной в номинации;</w:t>
      </w:r>
    </w:p>
    <w:p w:rsidR="003F6965" w:rsidRDefault="003F6965" w:rsidP="003F6965">
      <w:pPr>
        <w:pStyle w:val="Standard"/>
        <w:numPr>
          <w:ilvl w:val="0"/>
          <w:numId w:val="11"/>
        </w:num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композиционная целостность;</w:t>
      </w:r>
    </w:p>
    <w:p w:rsidR="003F6965" w:rsidRDefault="003F6965" w:rsidP="003F6965">
      <w:pPr>
        <w:pStyle w:val="Standard"/>
        <w:numPr>
          <w:ilvl w:val="0"/>
          <w:numId w:val="11"/>
        </w:numPr>
        <w:tabs>
          <w:tab w:val="left" w:pos="0"/>
        </w:tabs>
        <w:ind w:left="0" w:firstLine="927"/>
        <w:jc w:val="both"/>
        <w:rPr>
          <w:sz w:val="26"/>
          <w:szCs w:val="26"/>
        </w:rPr>
      </w:pPr>
      <w:r>
        <w:rPr>
          <w:sz w:val="26"/>
          <w:szCs w:val="26"/>
        </w:rPr>
        <w:t>владение приёмами и изобразительно-выразительными средствами языка;</w:t>
      </w:r>
    </w:p>
    <w:p w:rsidR="003F6965" w:rsidRDefault="003F6965" w:rsidP="003F6965">
      <w:pPr>
        <w:pStyle w:val="Standard"/>
        <w:numPr>
          <w:ilvl w:val="0"/>
          <w:numId w:val="11"/>
        </w:numPr>
        <w:tabs>
          <w:tab w:val="left" w:pos="0"/>
        </w:tabs>
        <w:ind w:left="0" w:firstLine="927"/>
        <w:jc w:val="both"/>
        <w:rPr>
          <w:sz w:val="26"/>
          <w:szCs w:val="26"/>
        </w:rPr>
      </w:pPr>
      <w:r>
        <w:rPr>
          <w:sz w:val="26"/>
          <w:szCs w:val="26"/>
        </w:rPr>
        <w:t>творческий подход автора;</w:t>
      </w:r>
    </w:p>
    <w:p w:rsidR="003F6965" w:rsidRDefault="003F6965" w:rsidP="003F6965">
      <w:pPr>
        <w:pStyle w:val="Standard"/>
        <w:numPr>
          <w:ilvl w:val="0"/>
          <w:numId w:val="11"/>
        </w:numPr>
        <w:tabs>
          <w:tab w:val="left" w:pos="0"/>
        </w:tabs>
        <w:ind w:left="0" w:firstLine="927"/>
        <w:jc w:val="both"/>
        <w:rPr>
          <w:sz w:val="26"/>
          <w:szCs w:val="26"/>
        </w:rPr>
      </w:pPr>
      <w:r>
        <w:rPr>
          <w:sz w:val="26"/>
          <w:szCs w:val="26"/>
        </w:rPr>
        <w:t>размер – не более 1 листа формата А4;</w:t>
      </w:r>
    </w:p>
    <w:p w:rsidR="003F6965" w:rsidRDefault="003F6965" w:rsidP="003F6965">
      <w:pPr>
        <w:pStyle w:val="Standard"/>
        <w:numPr>
          <w:ilvl w:val="0"/>
          <w:numId w:val="11"/>
        </w:numPr>
        <w:tabs>
          <w:tab w:val="left" w:pos="0"/>
        </w:tabs>
        <w:ind w:left="0" w:firstLine="9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шрифт – </w:t>
      </w:r>
      <w:r>
        <w:rPr>
          <w:sz w:val="26"/>
          <w:szCs w:val="26"/>
          <w:lang w:val="en-US"/>
        </w:rPr>
        <w:t>Times</w:t>
      </w:r>
      <w:r w:rsidRPr="00055D8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 w:rsidRPr="00055D8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>
        <w:rPr>
          <w:sz w:val="26"/>
          <w:szCs w:val="26"/>
        </w:rPr>
        <w:t>, 14 с полуторным интервалом;</w:t>
      </w:r>
    </w:p>
    <w:p w:rsidR="003F6965" w:rsidRPr="00B040B4" w:rsidRDefault="003F6965" w:rsidP="003F6965">
      <w:pPr>
        <w:pStyle w:val="Standard"/>
        <w:numPr>
          <w:ilvl w:val="0"/>
          <w:numId w:val="11"/>
        </w:numPr>
        <w:tabs>
          <w:tab w:val="left" w:pos="0"/>
        </w:tabs>
        <w:ind w:left="0" w:firstLine="927"/>
        <w:jc w:val="both"/>
        <w:rPr>
          <w:sz w:val="26"/>
          <w:szCs w:val="26"/>
        </w:rPr>
      </w:pPr>
      <w:r>
        <w:rPr>
          <w:sz w:val="26"/>
          <w:szCs w:val="26"/>
        </w:rPr>
        <w:t>выравнивание текста по ширине.</w:t>
      </w:r>
    </w:p>
    <w:p w:rsidR="003F6965" w:rsidRDefault="003F6965" w:rsidP="003F6965">
      <w:pPr>
        <w:pStyle w:val="a3"/>
        <w:spacing w:before="0" w:after="0"/>
        <w:rPr>
          <w:b/>
          <w:bCs/>
          <w:sz w:val="26"/>
          <w:szCs w:val="26"/>
        </w:rPr>
      </w:pPr>
    </w:p>
    <w:p w:rsidR="003F6965" w:rsidRDefault="003F6965" w:rsidP="003F6965">
      <w:pPr>
        <w:pStyle w:val="a3"/>
        <w:spacing w:before="0" w:after="0"/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V.</w:t>
      </w:r>
      <w:r>
        <w:rPr>
          <w:b/>
          <w:bCs/>
          <w:sz w:val="26"/>
          <w:szCs w:val="26"/>
        </w:rPr>
        <w:tab/>
        <w:t>Сроки проведения и этапы Конкурса</w:t>
      </w:r>
    </w:p>
    <w:p w:rsidR="003F6965" w:rsidRDefault="003F6965" w:rsidP="003F6965">
      <w:pPr>
        <w:pStyle w:val="a3"/>
        <w:spacing w:before="0" w:after="0"/>
        <w:ind w:left="567"/>
        <w:jc w:val="center"/>
        <w:rPr>
          <w:b/>
          <w:bCs/>
          <w:sz w:val="26"/>
          <w:szCs w:val="26"/>
        </w:rPr>
      </w:pPr>
    </w:p>
    <w:p w:rsidR="003F6965" w:rsidRDefault="003F6965" w:rsidP="003F6965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  <w:t xml:space="preserve">Общие сроки проведения конкурса с </w:t>
      </w:r>
      <w:r w:rsidRPr="00D23CB9">
        <w:rPr>
          <w:sz w:val="26"/>
          <w:szCs w:val="26"/>
        </w:rPr>
        <w:t>01 июня</w:t>
      </w:r>
      <w:r>
        <w:rPr>
          <w:sz w:val="26"/>
          <w:szCs w:val="26"/>
        </w:rPr>
        <w:t xml:space="preserve"> по 06 сентября </w:t>
      </w:r>
      <w:r>
        <w:rPr>
          <w:sz w:val="26"/>
          <w:szCs w:val="26"/>
        </w:rPr>
        <w:br/>
        <w:t>2020 года.</w:t>
      </w:r>
    </w:p>
    <w:p w:rsidR="003F6965" w:rsidRDefault="003F6965" w:rsidP="003F6965">
      <w:pPr>
        <w:pStyle w:val="Standard"/>
        <w:numPr>
          <w:ilvl w:val="0"/>
          <w:numId w:val="5"/>
        </w:numPr>
        <w:tabs>
          <w:tab w:val="left" w:pos="0"/>
          <w:tab w:val="left" w:pos="426"/>
        </w:tabs>
        <w:ind w:firstLine="709"/>
        <w:jc w:val="both"/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этап – объявление Конкурса – </w:t>
      </w:r>
      <w:r w:rsidRPr="00D23CB9">
        <w:rPr>
          <w:sz w:val="26"/>
          <w:szCs w:val="26"/>
        </w:rPr>
        <w:t>01 июня</w:t>
      </w:r>
      <w:r>
        <w:rPr>
          <w:sz w:val="26"/>
          <w:szCs w:val="26"/>
        </w:rPr>
        <w:t xml:space="preserve"> 2020 года.</w:t>
      </w:r>
    </w:p>
    <w:p w:rsidR="003F6965" w:rsidRDefault="003F6965" w:rsidP="003F6965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ind w:firstLine="709"/>
        <w:jc w:val="both"/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этап – с 02</w:t>
      </w:r>
      <w:r>
        <w:rPr>
          <w:color w:val="FF3333"/>
          <w:sz w:val="26"/>
          <w:szCs w:val="26"/>
        </w:rPr>
        <w:t xml:space="preserve"> </w:t>
      </w:r>
      <w:r w:rsidRPr="00D23CB9">
        <w:rPr>
          <w:sz w:val="26"/>
          <w:szCs w:val="26"/>
        </w:rPr>
        <w:t>июня</w:t>
      </w:r>
      <w:r>
        <w:rPr>
          <w:sz w:val="26"/>
          <w:szCs w:val="26"/>
        </w:rPr>
        <w:t xml:space="preserve"> по 21 августа 2020 года – подача заявок (Приложение 1 данного Положения) и материалов для участия в Конкурсе.</w:t>
      </w:r>
    </w:p>
    <w:p w:rsidR="003F6965" w:rsidRDefault="003F6965" w:rsidP="003F6965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ind w:firstLine="709"/>
        <w:jc w:val="both"/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этап – с 25 августа по 04 сентября 2020 года – экспертиза творческих работ.</w:t>
      </w:r>
    </w:p>
    <w:p w:rsidR="003F6965" w:rsidRDefault="003F6965" w:rsidP="003F6965">
      <w:pPr>
        <w:pStyle w:val="Standard"/>
        <w:numPr>
          <w:ilvl w:val="0"/>
          <w:numId w:val="3"/>
        </w:numPr>
        <w:tabs>
          <w:tab w:val="left" w:pos="0"/>
        </w:tabs>
        <w:ind w:firstLine="709"/>
        <w:jc w:val="both"/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этап – 06 сентября 2020 года – подведение итогов Конкурса </w:t>
      </w:r>
      <w:r>
        <w:rPr>
          <w:sz w:val="26"/>
          <w:szCs w:val="26"/>
        </w:rPr>
        <w:br/>
        <w:t>и награждение победителей на празднике «Праздник Лошади» на территории Музея.</w:t>
      </w:r>
    </w:p>
    <w:p w:rsidR="003F6965" w:rsidRDefault="003F6965" w:rsidP="003F6965">
      <w:pPr>
        <w:pStyle w:val="Standard"/>
        <w:ind w:left="709"/>
        <w:jc w:val="both"/>
        <w:rPr>
          <w:color w:val="0070C0"/>
          <w:sz w:val="26"/>
          <w:szCs w:val="26"/>
        </w:rPr>
      </w:pPr>
    </w:p>
    <w:p w:rsidR="003F6965" w:rsidRDefault="003F6965" w:rsidP="003F6965">
      <w:pPr>
        <w:pStyle w:val="Standard"/>
        <w:ind w:firstLine="709"/>
        <w:jc w:val="center"/>
      </w:pPr>
      <w:r>
        <w:rPr>
          <w:b/>
          <w:bCs/>
          <w:sz w:val="26"/>
          <w:szCs w:val="26"/>
        </w:rPr>
        <w:t>V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ab/>
        <w:t>Права организаторов и участников Конкурса</w:t>
      </w:r>
    </w:p>
    <w:p w:rsidR="003F6965" w:rsidRDefault="003F6965" w:rsidP="003F6965">
      <w:pPr>
        <w:pStyle w:val="Standard"/>
        <w:ind w:firstLine="709"/>
        <w:jc w:val="center"/>
        <w:rPr>
          <w:b/>
          <w:bCs/>
          <w:sz w:val="26"/>
          <w:szCs w:val="26"/>
        </w:rPr>
      </w:pPr>
    </w:p>
    <w:p w:rsidR="003F6965" w:rsidRDefault="003F6965" w:rsidP="003F6965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6.1. Соблюдение авторских прав участников Конкурса обеспечивается организационным комитетом данного мероприятия в соответствии с Российским законодательством об авторских правах.</w:t>
      </w:r>
    </w:p>
    <w:p w:rsidR="003F6965" w:rsidRDefault="003F6965" w:rsidP="003F6965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Публикация представленных на Конкурс работ осуществляется только </w:t>
      </w:r>
      <w:r>
        <w:rPr>
          <w:sz w:val="26"/>
          <w:szCs w:val="26"/>
        </w:rPr>
        <w:br/>
        <w:t>с согласия авторов (Приложение № 2 данного Положения).</w:t>
      </w:r>
    </w:p>
    <w:p w:rsidR="003F6965" w:rsidRDefault="003F6965" w:rsidP="003F6965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Организационный комитет Конкурса сохраняет за собой право отклонять работы, которые не соответствуют тематике Конкурса и предъявляемым </w:t>
      </w:r>
      <w:r>
        <w:rPr>
          <w:sz w:val="26"/>
          <w:szCs w:val="26"/>
        </w:rPr>
        <w:br/>
        <w:t>в настоящем Положении требованиям.</w:t>
      </w:r>
    </w:p>
    <w:p w:rsidR="003F6965" w:rsidRDefault="003F6965" w:rsidP="003F6965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6.4. Представленные на Конкурс работы возвращаются участникам.</w:t>
      </w:r>
    </w:p>
    <w:p w:rsidR="003F6965" w:rsidRDefault="003F6965" w:rsidP="003F6965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6.5. Экспертные заключения авторам не предоставляются.</w:t>
      </w:r>
    </w:p>
    <w:p w:rsidR="003F6965" w:rsidRDefault="003F6965" w:rsidP="003F6965">
      <w:pPr>
        <w:pStyle w:val="a3"/>
        <w:spacing w:before="0" w:after="0"/>
        <w:ind w:firstLine="709"/>
        <w:rPr>
          <w:b/>
          <w:bCs/>
          <w:sz w:val="26"/>
          <w:szCs w:val="26"/>
        </w:rPr>
      </w:pPr>
    </w:p>
    <w:p w:rsidR="003F6965" w:rsidRDefault="003F6965" w:rsidP="003F6965">
      <w:pPr>
        <w:pStyle w:val="a3"/>
        <w:spacing w:before="0" w:after="0"/>
        <w:ind w:firstLine="709"/>
        <w:jc w:val="center"/>
      </w:pPr>
      <w:r>
        <w:rPr>
          <w:b/>
          <w:bCs/>
          <w:sz w:val="26"/>
          <w:szCs w:val="26"/>
          <w:lang w:val="en-US"/>
        </w:rPr>
        <w:t>VII</w:t>
      </w:r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ab/>
        <w:t>Поощрение победителей Конкурса</w:t>
      </w:r>
    </w:p>
    <w:p w:rsidR="003F6965" w:rsidRDefault="003F6965" w:rsidP="003F6965">
      <w:pPr>
        <w:pStyle w:val="a3"/>
        <w:spacing w:before="0" w:after="0"/>
        <w:ind w:firstLine="709"/>
        <w:jc w:val="center"/>
        <w:rPr>
          <w:b/>
          <w:bCs/>
          <w:sz w:val="26"/>
          <w:szCs w:val="26"/>
        </w:rPr>
      </w:pPr>
    </w:p>
    <w:p w:rsidR="003F6965" w:rsidRDefault="003F6965" w:rsidP="003F696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  <w:t>Поощрение победителей и призёров Конкурса производится дипломами, призами, подарками.</w:t>
      </w:r>
    </w:p>
    <w:p w:rsidR="003F6965" w:rsidRDefault="003F6965" w:rsidP="003F696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  <w:t xml:space="preserve">Сведения об участниках Конкурса (включая ФИ участника, название учебного заведение и населенного пункта, ФИ руководителя/педагога) заносятся </w:t>
      </w:r>
      <w:r>
        <w:rPr>
          <w:sz w:val="26"/>
          <w:szCs w:val="26"/>
        </w:rPr>
        <w:br/>
        <w:t>в дипломы «Лауреатов».</w:t>
      </w:r>
    </w:p>
    <w:p w:rsidR="003F6965" w:rsidRDefault="003F6965" w:rsidP="003F696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  <w:t>Все участники Конкурса, не вошедшие в число победителей, награждаются сертификатом участника Конкурса.</w:t>
      </w:r>
    </w:p>
    <w:p w:rsidR="003F6965" w:rsidRDefault="003F6965" w:rsidP="003F696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</w:t>
      </w:r>
      <w:r>
        <w:rPr>
          <w:sz w:val="26"/>
          <w:szCs w:val="26"/>
        </w:rPr>
        <w:tab/>
        <w:t>Поощрение победителей осуществляется за счет внебюджетных средств Музея, а также за счет привлекаемой спонсорской помощи.</w:t>
      </w:r>
    </w:p>
    <w:p w:rsidR="003F6965" w:rsidRDefault="003F6965" w:rsidP="003F6965">
      <w:pPr>
        <w:pStyle w:val="Standard"/>
        <w:jc w:val="both"/>
        <w:rPr>
          <w:sz w:val="26"/>
          <w:szCs w:val="26"/>
        </w:rPr>
      </w:pPr>
    </w:p>
    <w:p w:rsidR="003F6965" w:rsidRDefault="003F6965" w:rsidP="003F6965">
      <w:pPr>
        <w:pStyle w:val="Standard"/>
        <w:jc w:val="both"/>
        <w:rPr>
          <w:sz w:val="26"/>
          <w:szCs w:val="26"/>
        </w:rPr>
      </w:pPr>
    </w:p>
    <w:p w:rsidR="003F6965" w:rsidRDefault="003F6965" w:rsidP="003F6965">
      <w:pPr>
        <w:pStyle w:val="a3"/>
        <w:tabs>
          <w:tab w:val="left" w:pos="1287"/>
        </w:tabs>
        <w:spacing w:before="0" w:after="0"/>
        <w:ind w:left="720"/>
        <w:jc w:val="center"/>
      </w:pPr>
      <w:r>
        <w:rPr>
          <w:b/>
          <w:bCs/>
          <w:sz w:val="26"/>
          <w:szCs w:val="26"/>
          <w:lang w:val="en-US"/>
        </w:rPr>
        <w:t>VIII</w:t>
      </w:r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ab/>
        <w:t>Предоставление материалов на участие в Конкурсе</w:t>
      </w:r>
    </w:p>
    <w:p w:rsidR="003F6965" w:rsidRDefault="003F6965" w:rsidP="003F6965">
      <w:pPr>
        <w:pStyle w:val="a3"/>
        <w:tabs>
          <w:tab w:val="left" w:pos="1287"/>
        </w:tabs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3F6965" w:rsidRDefault="003F6965" w:rsidP="003F6965">
      <w:pPr>
        <w:pStyle w:val="a3"/>
        <w:tabs>
          <w:tab w:val="left" w:pos="284"/>
        </w:tabs>
        <w:spacing w:before="0" w:after="0"/>
        <w:ind w:firstLine="709"/>
        <w:jc w:val="both"/>
        <w:rPr>
          <w:sz w:val="26"/>
          <w:szCs w:val="26"/>
        </w:rPr>
      </w:pPr>
      <w:r w:rsidRPr="00A526C0">
        <w:rPr>
          <w:sz w:val="26"/>
          <w:szCs w:val="26"/>
        </w:rPr>
        <w:t>8</w:t>
      </w:r>
      <w:r>
        <w:rPr>
          <w:sz w:val="26"/>
          <w:szCs w:val="26"/>
        </w:rPr>
        <w:t xml:space="preserve">.1.Заявки на участие в Конкурсе и работы принимаются по адресу: 163000, г. Архангельск, пр. </w:t>
      </w:r>
      <w:proofErr w:type="spellStart"/>
      <w:r>
        <w:rPr>
          <w:sz w:val="26"/>
          <w:szCs w:val="26"/>
        </w:rPr>
        <w:t>Чумбарова-Лучинского</w:t>
      </w:r>
      <w:proofErr w:type="spellEnd"/>
      <w:r>
        <w:rPr>
          <w:sz w:val="26"/>
          <w:szCs w:val="26"/>
        </w:rPr>
        <w:t>, д. 38, музейный комплекс «Дом коммерческого собрания», отдел этнографических программ и массовых мероприятий.</w:t>
      </w:r>
    </w:p>
    <w:p w:rsidR="003F6965" w:rsidRDefault="003F6965" w:rsidP="003F6965">
      <w:pPr>
        <w:pStyle w:val="a3"/>
        <w:tabs>
          <w:tab w:val="left" w:pos="284"/>
        </w:tabs>
        <w:spacing w:before="0" w:after="0"/>
        <w:ind w:firstLine="567"/>
        <w:jc w:val="both"/>
      </w:pPr>
      <w:r>
        <w:rPr>
          <w:sz w:val="26"/>
          <w:szCs w:val="26"/>
        </w:rPr>
        <w:t xml:space="preserve">Тел.: 8(8182) 65-25-15; </w:t>
      </w:r>
      <w:proofErr w:type="spellStart"/>
      <w:r>
        <w:rPr>
          <w:sz w:val="26"/>
          <w:szCs w:val="26"/>
          <w:u w:val="single"/>
          <w:lang w:val="en-US"/>
        </w:rPr>
        <w:t>etno</w:t>
      </w:r>
      <w:proofErr w:type="spellEnd"/>
      <w:r>
        <w:fldChar w:fldCharType="begin"/>
      </w:r>
      <w:r>
        <w:instrText xml:space="preserve"> HYPERLINK  "mailto:syrolga@mail.ru" </w:instrText>
      </w:r>
      <w:r>
        <w:fldChar w:fldCharType="separate"/>
      </w:r>
      <w:r>
        <w:rPr>
          <w:color w:val="00000A"/>
          <w:sz w:val="26"/>
          <w:szCs w:val="26"/>
        </w:rPr>
        <w:t>@</w:t>
      </w:r>
      <w:proofErr w:type="spellStart"/>
      <w:r>
        <w:rPr>
          <w:color w:val="00000A"/>
          <w:sz w:val="26"/>
          <w:szCs w:val="26"/>
        </w:rPr>
        <w:t>korel</w:t>
      </w:r>
      <w:proofErr w:type="spellEnd"/>
      <w:r>
        <w:fldChar w:fldCharType="end"/>
      </w:r>
      <w:hyperlink r:id="rId5" w:history="1">
        <w:r>
          <w:rPr>
            <w:color w:val="00000A"/>
            <w:sz w:val="26"/>
            <w:szCs w:val="26"/>
            <w:lang w:val="en-US"/>
          </w:rPr>
          <w:t>y</w:t>
        </w:r>
      </w:hyperlink>
      <w:hyperlink r:id="rId6" w:history="1">
        <w:r>
          <w:rPr>
            <w:color w:val="00000A"/>
            <w:sz w:val="26"/>
            <w:szCs w:val="26"/>
          </w:rPr>
          <w:t>.</w:t>
        </w:r>
        <w:proofErr w:type="spellStart"/>
        <w:r>
          <w:rPr>
            <w:color w:val="00000A"/>
            <w:sz w:val="26"/>
            <w:szCs w:val="26"/>
          </w:rPr>
          <w:t>ru</w:t>
        </w:r>
        <w:proofErr w:type="spellEnd"/>
      </w:hyperlink>
    </w:p>
    <w:p w:rsidR="003F6965" w:rsidRDefault="003F6965" w:rsidP="003F6965">
      <w:pPr>
        <w:pStyle w:val="a3"/>
        <w:spacing w:before="0" w:after="0"/>
        <w:jc w:val="both"/>
        <w:rPr>
          <w:b/>
          <w:i/>
          <w:sz w:val="26"/>
          <w:szCs w:val="26"/>
        </w:rPr>
      </w:pPr>
    </w:p>
    <w:p w:rsidR="003F6965" w:rsidRDefault="003F6965" w:rsidP="003F6965">
      <w:pPr>
        <w:pStyle w:val="a3"/>
        <w:spacing w:before="0" w:after="0"/>
        <w:ind w:firstLine="567"/>
        <w:jc w:val="both"/>
        <w:rPr>
          <w:b/>
          <w:sz w:val="26"/>
          <w:szCs w:val="26"/>
        </w:rPr>
      </w:pPr>
    </w:p>
    <w:p w:rsidR="003F6965" w:rsidRDefault="003F6965" w:rsidP="003F6965">
      <w:pPr>
        <w:pStyle w:val="a3"/>
        <w:spacing w:before="0" w:after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Координаторы Конкурса:</w:t>
      </w:r>
    </w:p>
    <w:p w:rsidR="003F6965" w:rsidRDefault="003F6965" w:rsidP="003F6965">
      <w:pPr>
        <w:pStyle w:val="a3"/>
        <w:spacing w:before="0" w:after="0"/>
        <w:ind w:firstLine="567"/>
        <w:jc w:val="both"/>
        <w:rPr>
          <w:b/>
          <w:i/>
          <w:sz w:val="26"/>
          <w:szCs w:val="26"/>
        </w:rPr>
      </w:pPr>
    </w:p>
    <w:p w:rsidR="003F6965" w:rsidRDefault="003F6965" w:rsidP="003F6965">
      <w:pPr>
        <w:pStyle w:val="a3"/>
        <w:numPr>
          <w:ilvl w:val="0"/>
          <w:numId w:val="6"/>
        </w:numPr>
        <w:tabs>
          <w:tab w:val="left" w:pos="1986"/>
        </w:tabs>
        <w:spacing w:before="0" w:after="0"/>
        <w:ind w:left="993" w:hanging="426"/>
        <w:jc w:val="both"/>
      </w:pPr>
      <w:r>
        <w:rPr>
          <w:sz w:val="26"/>
          <w:szCs w:val="26"/>
        </w:rPr>
        <w:t xml:space="preserve">Юлия Васильевна Волова, заведующий отделом этнографических программ и массовых мероприятий музея «Малые </w:t>
      </w:r>
      <w:proofErr w:type="spellStart"/>
      <w:r>
        <w:rPr>
          <w:sz w:val="26"/>
          <w:szCs w:val="26"/>
        </w:rPr>
        <w:t>Корелы</w:t>
      </w:r>
      <w:proofErr w:type="spellEnd"/>
      <w:r>
        <w:rPr>
          <w:sz w:val="26"/>
          <w:szCs w:val="26"/>
        </w:rPr>
        <w:t>».</w:t>
      </w:r>
    </w:p>
    <w:p w:rsidR="003F6965" w:rsidRDefault="003F6965" w:rsidP="003F6965">
      <w:pPr>
        <w:pStyle w:val="a3"/>
        <w:numPr>
          <w:ilvl w:val="0"/>
          <w:numId w:val="4"/>
        </w:numPr>
        <w:tabs>
          <w:tab w:val="left" w:pos="1986"/>
        </w:tabs>
        <w:spacing w:before="0" w:after="0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Ольга Владимировна Знатных, заместитель заведующего отделом этнографических программ и массовых мероприятий музея «Малые </w:t>
      </w:r>
      <w:proofErr w:type="spellStart"/>
      <w:r>
        <w:rPr>
          <w:sz w:val="26"/>
          <w:szCs w:val="26"/>
        </w:rPr>
        <w:t>Корелы</w:t>
      </w:r>
      <w:proofErr w:type="spellEnd"/>
      <w:r>
        <w:rPr>
          <w:sz w:val="26"/>
          <w:szCs w:val="26"/>
        </w:rPr>
        <w:t>».</w:t>
      </w:r>
    </w:p>
    <w:p w:rsidR="003F6965" w:rsidRDefault="003F6965" w:rsidP="003F6965">
      <w:pPr>
        <w:pStyle w:val="Standard"/>
        <w:jc w:val="both"/>
        <w:rPr>
          <w:sz w:val="26"/>
          <w:szCs w:val="26"/>
        </w:rPr>
      </w:pPr>
    </w:p>
    <w:p w:rsidR="003F6965" w:rsidRDefault="003F6965" w:rsidP="003F6965">
      <w:pPr>
        <w:pStyle w:val="Standard"/>
        <w:spacing w:after="200" w:line="276" w:lineRule="auto"/>
        <w:rPr>
          <w:sz w:val="26"/>
          <w:szCs w:val="26"/>
        </w:rPr>
      </w:pPr>
    </w:p>
    <w:p w:rsidR="003F6965" w:rsidRPr="00B55DCB" w:rsidRDefault="003F6965" w:rsidP="003F696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br w:type="page"/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F6965" w:rsidTr="005A768C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5" w:rsidRDefault="003F6965" w:rsidP="005A768C">
            <w:pPr>
              <w:pStyle w:val="Standard"/>
              <w:ind w:right="-29"/>
              <w:jc w:val="both"/>
              <w:rPr>
                <w:sz w:val="28"/>
                <w:szCs w:val="28"/>
              </w:rPr>
            </w:pPr>
          </w:p>
          <w:p w:rsidR="003F6965" w:rsidRDefault="003F6965" w:rsidP="005A768C">
            <w:pPr>
              <w:pStyle w:val="Standard"/>
              <w:ind w:right="-29"/>
              <w:jc w:val="both"/>
              <w:rPr>
                <w:sz w:val="28"/>
                <w:szCs w:val="28"/>
              </w:rPr>
            </w:pPr>
          </w:p>
          <w:p w:rsidR="003F6965" w:rsidRDefault="003F6965" w:rsidP="005A768C">
            <w:pPr>
              <w:pStyle w:val="Standard"/>
              <w:ind w:right="-2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5" w:rsidRDefault="003F6965" w:rsidP="005A768C">
            <w:pPr>
              <w:pStyle w:val="Standard"/>
              <w:ind w:right="-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</w:t>
            </w:r>
          </w:p>
          <w:p w:rsidR="003F6965" w:rsidRDefault="003F6965" w:rsidP="005A768C">
            <w:pPr>
              <w:pStyle w:val="Standard"/>
              <w:ind w:right="-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об Открытом конкурсе</w:t>
            </w:r>
          </w:p>
          <w:p w:rsidR="003F6965" w:rsidRDefault="003F6965" w:rsidP="005A768C">
            <w:pPr>
              <w:pStyle w:val="Standard"/>
              <w:ind w:right="-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детско-юношеского творчества</w:t>
            </w:r>
          </w:p>
          <w:p w:rsidR="003F6965" w:rsidRDefault="003F6965" w:rsidP="005A768C">
            <w:pPr>
              <w:pStyle w:val="Standard"/>
              <w:ind w:right="-29"/>
              <w:jc w:val="center"/>
            </w:pPr>
            <w:r w:rsidRPr="00BC2EF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Штрихи к портрету лошади</w:t>
            </w:r>
            <w:r w:rsidRPr="00BC2EF6">
              <w:rPr>
                <w:sz w:val="22"/>
                <w:szCs w:val="22"/>
              </w:rPr>
              <w:t>»</w:t>
            </w:r>
          </w:p>
        </w:tc>
      </w:tr>
      <w:tr w:rsidR="003F6965" w:rsidTr="005A768C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5" w:rsidRDefault="003F6965" w:rsidP="005A768C">
            <w:pPr>
              <w:pStyle w:val="a3"/>
              <w:spacing w:before="0" w:after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5" w:rsidRDefault="003F6965" w:rsidP="005A768C">
            <w:pPr>
              <w:pStyle w:val="a3"/>
              <w:ind w:left="15"/>
              <w:jc w:val="both"/>
              <w:rPr>
                <w:sz w:val="28"/>
                <w:szCs w:val="28"/>
              </w:rPr>
            </w:pPr>
          </w:p>
          <w:p w:rsidR="003F6965" w:rsidRDefault="003F6965" w:rsidP="005A768C">
            <w:pPr>
              <w:pStyle w:val="a3"/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оргкомитет Открытого конкурса детско-юношеского </w:t>
            </w:r>
            <w:bookmarkStart w:id="0" w:name="_GoBack"/>
            <w:bookmarkEnd w:id="0"/>
            <w:r>
              <w:rPr>
                <w:sz w:val="28"/>
                <w:szCs w:val="28"/>
              </w:rPr>
              <w:t>творчества «Штрихи к портрету лошади»</w:t>
            </w:r>
          </w:p>
        </w:tc>
      </w:tr>
    </w:tbl>
    <w:p w:rsidR="003F6965" w:rsidRDefault="003F6965" w:rsidP="003F6965">
      <w:pPr>
        <w:pStyle w:val="a3"/>
        <w:spacing w:before="0" w:after="0"/>
        <w:rPr>
          <w:sz w:val="28"/>
          <w:szCs w:val="28"/>
        </w:rPr>
      </w:pPr>
    </w:p>
    <w:p w:rsidR="003F6965" w:rsidRDefault="003F6965" w:rsidP="003F6965">
      <w:pPr>
        <w:pStyle w:val="a3"/>
        <w:spacing w:before="0" w:after="0"/>
        <w:rPr>
          <w:sz w:val="28"/>
          <w:szCs w:val="28"/>
        </w:rPr>
      </w:pPr>
    </w:p>
    <w:p w:rsidR="003F6965" w:rsidRDefault="003F6965" w:rsidP="003F6965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конкурсе</w:t>
      </w:r>
    </w:p>
    <w:p w:rsidR="003F6965" w:rsidRDefault="003F6965" w:rsidP="003F6965">
      <w:pPr>
        <w:pStyle w:val="a3"/>
        <w:spacing w:before="0" w:after="0"/>
        <w:rPr>
          <w:sz w:val="28"/>
          <w:szCs w:val="28"/>
        </w:rPr>
      </w:pPr>
    </w:p>
    <w:tbl>
      <w:tblPr>
        <w:tblW w:w="95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0"/>
        <w:gridCol w:w="5021"/>
      </w:tblGrid>
      <w:tr w:rsidR="003F6965" w:rsidTr="005A76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 Конкурса</w:t>
            </w:r>
          </w:p>
          <w:p w:rsidR="003F6965" w:rsidRDefault="003F6965" w:rsidP="005A768C">
            <w:pPr>
              <w:pStyle w:val="Standard"/>
              <w:tabs>
                <w:tab w:val="left" w:pos="207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3F6965" w:rsidTr="005A76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возраст участника</w:t>
            </w:r>
          </w:p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3F6965" w:rsidTr="005A76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3F6965" w:rsidTr="005A76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3F6965" w:rsidTr="005A76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3F6965" w:rsidTr="005A76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руководителя/педагога</w:t>
            </w:r>
          </w:p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самостоятельных участников — Ф.И.О. одного из родителей)</w:t>
            </w:r>
          </w:p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3F6965" w:rsidTr="005A76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</w:t>
            </w:r>
          </w:p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почты руководителя/родителя, телефон</w:t>
            </w:r>
          </w:p>
        </w:tc>
        <w:tc>
          <w:tcPr>
            <w:tcW w:w="5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5" w:rsidRDefault="003F6965" w:rsidP="005A768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3F6965" w:rsidRDefault="003F6965" w:rsidP="003F6965">
      <w:pPr>
        <w:pStyle w:val="a3"/>
        <w:spacing w:before="0" w:after="0"/>
        <w:ind w:left="720"/>
        <w:jc w:val="center"/>
        <w:rPr>
          <w:sz w:val="28"/>
          <w:szCs w:val="28"/>
        </w:rPr>
      </w:pPr>
    </w:p>
    <w:p w:rsidR="003F6965" w:rsidRDefault="003F6965" w:rsidP="003F6965">
      <w:pPr>
        <w:pStyle w:val="a3"/>
        <w:spacing w:before="0" w:after="0"/>
        <w:ind w:firstLine="567"/>
        <w:rPr>
          <w:sz w:val="28"/>
          <w:szCs w:val="28"/>
        </w:rPr>
      </w:pPr>
    </w:p>
    <w:p w:rsidR="003F6965" w:rsidRDefault="003F6965" w:rsidP="003F6965">
      <w:pPr>
        <w:pStyle w:val="a3"/>
        <w:spacing w:before="0" w:after="0"/>
        <w:ind w:firstLine="567"/>
        <w:rPr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F6965" w:rsidTr="005A768C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5" w:rsidRDefault="003F6965" w:rsidP="005A768C">
            <w:pPr>
              <w:pStyle w:val="a3"/>
              <w:spacing w:before="0" w:after="0"/>
            </w:pPr>
            <w:r>
              <w:rPr>
                <w:sz w:val="28"/>
                <w:szCs w:val="28"/>
              </w:rPr>
              <w:t>Дата заполнения заявки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5" w:rsidRDefault="003F6965" w:rsidP="005A768C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 20__ года</w:t>
            </w:r>
          </w:p>
        </w:tc>
      </w:tr>
    </w:tbl>
    <w:p w:rsidR="003F6965" w:rsidRDefault="003F6965" w:rsidP="003F6965">
      <w:pPr>
        <w:pStyle w:val="Standard"/>
      </w:pPr>
    </w:p>
    <w:p w:rsidR="003F6965" w:rsidRDefault="003F6965" w:rsidP="003F6965">
      <w:pPr>
        <w:pStyle w:val="Standard"/>
        <w:spacing w:after="200" w:line="276" w:lineRule="auto"/>
      </w:pPr>
    </w:p>
    <w:p w:rsidR="003F6965" w:rsidRPr="00B55DCB" w:rsidRDefault="003F6965" w:rsidP="003F696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br w:type="page"/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3F6965" w:rsidTr="005A768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5" w:rsidRDefault="003F6965" w:rsidP="005A768C">
            <w:pPr>
              <w:pStyle w:val="Standard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5" w:rsidRPr="00A526C0" w:rsidRDefault="003F6965" w:rsidP="005A768C">
            <w:pPr>
              <w:pStyle w:val="Standard"/>
              <w:jc w:val="center"/>
              <w:rPr>
                <w:sz w:val="22"/>
                <w:szCs w:val="22"/>
              </w:rPr>
            </w:pPr>
            <w:r w:rsidRPr="00A526C0">
              <w:rPr>
                <w:sz w:val="22"/>
                <w:szCs w:val="22"/>
              </w:rPr>
              <w:t>Приложение № 2</w:t>
            </w:r>
          </w:p>
          <w:p w:rsidR="003F6965" w:rsidRDefault="003F6965" w:rsidP="005A768C">
            <w:pPr>
              <w:pStyle w:val="Standard"/>
              <w:ind w:right="-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об Открытом конкурсе</w:t>
            </w:r>
          </w:p>
          <w:p w:rsidR="003F6965" w:rsidRDefault="003F6965" w:rsidP="005A768C">
            <w:pPr>
              <w:pStyle w:val="Standard"/>
              <w:ind w:right="-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детско-юношеского творчества </w:t>
            </w:r>
          </w:p>
          <w:p w:rsidR="003F6965" w:rsidRDefault="003F6965" w:rsidP="005A768C">
            <w:pPr>
              <w:pStyle w:val="Standard"/>
              <w:ind w:right="-29"/>
              <w:jc w:val="center"/>
            </w:pPr>
            <w:r w:rsidRPr="00BC2EF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Штрихи к портрету лошади</w:t>
            </w:r>
            <w:r w:rsidRPr="00BC2EF6">
              <w:rPr>
                <w:sz w:val="22"/>
                <w:szCs w:val="22"/>
              </w:rPr>
              <w:t>»</w:t>
            </w:r>
          </w:p>
        </w:tc>
      </w:tr>
    </w:tbl>
    <w:p w:rsidR="003F6965" w:rsidRDefault="003F6965" w:rsidP="003F6965">
      <w:pPr>
        <w:pStyle w:val="Standard"/>
        <w:rPr>
          <w:rFonts w:eastAsia="Calibri"/>
          <w:sz w:val="26"/>
          <w:szCs w:val="26"/>
          <w:lang w:eastAsia="en-US"/>
        </w:rPr>
      </w:pPr>
    </w:p>
    <w:p w:rsidR="003F6965" w:rsidRDefault="003F6965" w:rsidP="003F6965">
      <w:pPr>
        <w:pStyle w:val="Standard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Директору музея</w:t>
      </w:r>
    </w:p>
    <w:p w:rsidR="003F6965" w:rsidRDefault="003F6965" w:rsidP="003F6965">
      <w:pPr>
        <w:pStyle w:val="Standard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«Малые </w:t>
      </w:r>
      <w:proofErr w:type="spellStart"/>
      <w:r>
        <w:rPr>
          <w:rFonts w:eastAsia="Calibri"/>
          <w:sz w:val="28"/>
          <w:szCs w:val="28"/>
          <w:lang w:eastAsia="en-US"/>
        </w:rPr>
        <w:t>Корелы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</w:p>
    <w:p w:rsidR="003F6965" w:rsidRDefault="003F6965" w:rsidP="003F6965">
      <w:pPr>
        <w:pStyle w:val="Standard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С.Г. Рубцову</w:t>
      </w:r>
    </w:p>
    <w:p w:rsidR="003F6965" w:rsidRDefault="003F6965" w:rsidP="003F6965">
      <w:pPr>
        <w:pStyle w:val="Standard"/>
        <w:jc w:val="right"/>
        <w:rPr>
          <w:rFonts w:eastAsia="Calibri"/>
          <w:sz w:val="28"/>
          <w:szCs w:val="28"/>
          <w:lang w:eastAsia="en-US"/>
        </w:rPr>
      </w:pPr>
    </w:p>
    <w:p w:rsidR="003F6965" w:rsidRDefault="003F6965" w:rsidP="003F6965">
      <w:pPr>
        <w:pStyle w:val="Standard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РАЗРЕШЕНИЕ</w:t>
      </w:r>
    </w:p>
    <w:p w:rsidR="003F6965" w:rsidRDefault="003F6965" w:rsidP="003F6965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обработку персональных данных ребёнка</w:t>
      </w:r>
    </w:p>
    <w:p w:rsidR="003F6965" w:rsidRDefault="003F6965" w:rsidP="003F6965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Я, __________________________________________________________________</w:t>
      </w:r>
    </w:p>
    <w:p w:rsidR="003F6965" w:rsidRDefault="003F6965" w:rsidP="003F6965">
      <w:pPr>
        <w:pStyle w:val="Standard"/>
        <w:jc w:val="center"/>
        <w:rPr>
          <w:bCs/>
        </w:rPr>
      </w:pPr>
      <w:r>
        <w:rPr>
          <w:bCs/>
        </w:rPr>
        <w:t>(Фамилия, имя, отчество законного представителя)</w:t>
      </w:r>
    </w:p>
    <w:p w:rsidR="003F6965" w:rsidRDefault="003F6965" w:rsidP="003F6965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3F6965" w:rsidRDefault="003F6965" w:rsidP="003F6965">
      <w:pPr>
        <w:pStyle w:val="Standard"/>
        <w:jc w:val="center"/>
        <w:rPr>
          <w:bCs/>
        </w:rPr>
      </w:pPr>
      <w:r>
        <w:rPr>
          <w:bCs/>
        </w:rPr>
        <w:t>(Адрес места регистрации с индексом)</w:t>
      </w:r>
    </w:p>
    <w:p w:rsidR="003F6965" w:rsidRDefault="003F6965" w:rsidP="003F6965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3F6965" w:rsidRDefault="003F6965" w:rsidP="003F6965">
      <w:pPr>
        <w:pStyle w:val="Standard"/>
        <w:jc w:val="center"/>
        <w:rPr>
          <w:bCs/>
        </w:rPr>
      </w:pPr>
      <w:r>
        <w:rPr>
          <w:bCs/>
        </w:rPr>
        <w:t>(Паспорт: серия</w:t>
      </w:r>
      <w:r>
        <w:rPr>
          <w:bCs/>
        </w:rPr>
        <w:tab/>
      </w:r>
      <w:r>
        <w:rPr>
          <w:bCs/>
        </w:rPr>
        <w:tab/>
        <w:t>№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выдан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когда</w:t>
      </w:r>
      <w:r>
        <w:rPr>
          <w:bCs/>
        </w:rPr>
        <w:tab/>
      </w:r>
      <w:r>
        <w:rPr>
          <w:bCs/>
        </w:rPr>
        <w:tab/>
        <w:t>кем)</w:t>
      </w:r>
    </w:p>
    <w:p w:rsidR="003F6965" w:rsidRDefault="003F6965" w:rsidP="003F6965">
      <w:pPr>
        <w:pStyle w:val="Standard"/>
        <w:rPr>
          <w:bCs/>
          <w:sz w:val="28"/>
          <w:szCs w:val="28"/>
        </w:rPr>
      </w:pPr>
    </w:p>
    <w:p w:rsidR="003F6965" w:rsidRDefault="003F6965" w:rsidP="003F6965">
      <w:pPr>
        <w:pStyle w:val="Standard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Даю согласие на обработку конкурсных материалов моего ребенка. Соглашаюсь с тем, что представленные им материалы могут быть использованы организаторами конкурса для размещения в различных изданиях, на официальном сайте музея «Малые </w:t>
      </w:r>
      <w:proofErr w:type="spellStart"/>
      <w:r>
        <w:rPr>
          <w:bCs/>
          <w:sz w:val="28"/>
          <w:szCs w:val="28"/>
        </w:rPr>
        <w:t>Корелы</w:t>
      </w:r>
      <w:proofErr w:type="spellEnd"/>
      <w:r>
        <w:rPr>
          <w:bCs/>
          <w:sz w:val="28"/>
          <w:szCs w:val="28"/>
        </w:rPr>
        <w:t>», иных источниках без дополнительного согласия моего ребенка и без уплаты какого-либо вознаграждения ему.</w:t>
      </w:r>
    </w:p>
    <w:p w:rsidR="003F6965" w:rsidRDefault="003F6965" w:rsidP="003F6965">
      <w:pPr>
        <w:pStyle w:val="Standard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Согласие действительно с даты заполнения настоящего разрешения. Настоящее разрешение может быть отозвано в любой момент на основании письменного заявления.</w:t>
      </w:r>
    </w:p>
    <w:p w:rsidR="003F6965" w:rsidRDefault="003F6965" w:rsidP="003F6965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3F6965" w:rsidRDefault="003F6965" w:rsidP="003F6965">
      <w:pPr>
        <w:pStyle w:val="Standard"/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(Законный представитель, подпись, фамилия, инициалы)</w:t>
      </w:r>
    </w:p>
    <w:p w:rsidR="003F6965" w:rsidRDefault="003F6965" w:rsidP="003F6965">
      <w:pPr>
        <w:pStyle w:val="Standard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F6965" w:rsidRDefault="003F6965" w:rsidP="003F6965">
      <w:pPr>
        <w:pStyle w:val="Standard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F6965" w:rsidRDefault="003F6965" w:rsidP="003F6965">
      <w:pPr>
        <w:pStyle w:val="Standard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«____»___________20____ г.</w:t>
      </w:r>
    </w:p>
    <w:p w:rsidR="003F6965" w:rsidRDefault="003F6965" w:rsidP="003F6965">
      <w:pPr>
        <w:pStyle w:val="Standard"/>
      </w:pPr>
    </w:p>
    <w:p w:rsidR="003F6965" w:rsidRDefault="003F6965" w:rsidP="003F6965">
      <w:pPr>
        <w:pStyle w:val="Standard"/>
      </w:pPr>
    </w:p>
    <w:p w:rsidR="003F6965" w:rsidRDefault="003F6965" w:rsidP="003F696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Сертификаты участников Конкурса, а также представленные на Конкурс работы возвращаются участникам в период с 07 сентября по 31 октября 2020 г. </w:t>
      </w:r>
      <w:r>
        <w:rPr>
          <w:sz w:val="26"/>
          <w:szCs w:val="26"/>
        </w:rPr>
        <w:br/>
        <w:t xml:space="preserve">с понедельника по четверг с 10.00 до 16.00 в музейном комплексе </w:t>
      </w:r>
      <w:r>
        <w:rPr>
          <w:sz w:val="26"/>
          <w:szCs w:val="26"/>
        </w:rPr>
        <w:br/>
        <w:t xml:space="preserve">«Дом коммерческого собрания», пр. </w:t>
      </w:r>
      <w:proofErr w:type="spellStart"/>
      <w:r>
        <w:rPr>
          <w:sz w:val="26"/>
          <w:szCs w:val="26"/>
        </w:rPr>
        <w:t>Чумбарова-Лучинского</w:t>
      </w:r>
      <w:proofErr w:type="spellEnd"/>
      <w:r>
        <w:rPr>
          <w:sz w:val="26"/>
          <w:szCs w:val="26"/>
        </w:rPr>
        <w:t>, д. 38. По истечении данного срока работы не возвращаются, документы будут утилизированы.</w:t>
      </w:r>
    </w:p>
    <w:p w:rsidR="003F6965" w:rsidRDefault="003F6965" w:rsidP="003F6965">
      <w:pPr>
        <w:pStyle w:val="Standard"/>
      </w:pPr>
    </w:p>
    <w:p w:rsidR="00514383" w:rsidRDefault="00514383"/>
    <w:sectPr w:rsidR="0051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419"/>
    <w:multiLevelType w:val="multilevel"/>
    <w:tmpl w:val="8D9E5F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7042B6A"/>
    <w:multiLevelType w:val="hybridMultilevel"/>
    <w:tmpl w:val="5F965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9A09E2"/>
    <w:multiLevelType w:val="multilevel"/>
    <w:tmpl w:val="B2E4460E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29A96C6F"/>
    <w:multiLevelType w:val="multilevel"/>
    <w:tmpl w:val="45BA6DF4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9BF3AED"/>
    <w:multiLevelType w:val="hybridMultilevel"/>
    <w:tmpl w:val="BF42E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3B6735"/>
    <w:multiLevelType w:val="multilevel"/>
    <w:tmpl w:val="3774E86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70ED081A"/>
    <w:multiLevelType w:val="multilevel"/>
    <w:tmpl w:val="F212611E"/>
    <w:lvl w:ilvl="0">
      <w:start w:val="1"/>
      <w:numFmt w:val="bullet"/>
      <w:lvlText w:val=""/>
      <w:lvlJc w:val="left"/>
      <w:pPr>
        <w:ind w:left="612" w:hanging="612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7B571711"/>
    <w:multiLevelType w:val="multilevel"/>
    <w:tmpl w:val="1A569486"/>
    <w:styleLink w:val="WWNum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7FC87841"/>
    <w:multiLevelType w:val="multilevel"/>
    <w:tmpl w:val="5E34553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5"/>
    <w:lvlOverride w:ilvl="0"/>
  </w:num>
  <w:num w:numId="6">
    <w:abstractNumId w:val="8"/>
    <w:lvlOverride w:ilvl="0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65"/>
    <w:rsid w:val="003F6965"/>
    <w:rsid w:val="0051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5F25F-1029-4497-986B-EA9DD284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6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69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1">
    <w:name w:val="Heading 1"/>
    <w:basedOn w:val="Standard"/>
    <w:next w:val="a"/>
    <w:rsid w:val="003F6965"/>
    <w:pPr>
      <w:keepNext/>
      <w:jc w:val="both"/>
      <w:outlineLvl w:val="0"/>
    </w:pPr>
    <w:rPr>
      <w:b/>
      <w:bCs/>
    </w:rPr>
  </w:style>
  <w:style w:type="paragraph" w:styleId="a3">
    <w:name w:val="Normal (Web)"/>
    <w:basedOn w:val="Standard"/>
    <w:rsid w:val="003F6965"/>
    <w:pPr>
      <w:spacing w:before="100" w:after="100"/>
    </w:pPr>
  </w:style>
  <w:style w:type="paragraph" w:styleId="a4">
    <w:name w:val="List Paragraph"/>
    <w:basedOn w:val="Standard"/>
    <w:uiPriority w:val="34"/>
    <w:qFormat/>
    <w:rsid w:val="003F696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Num1">
    <w:name w:val="WWNum1"/>
    <w:basedOn w:val="a2"/>
    <w:rsid w:val="003F6965"/>
    <w:pPr>
      <w:numPr>
        <w:numId w:val="1"/>
      </w:numPr>
    </w:pPr>
  </w:style>
  <w:style w:type="numbering" w:customStyle="1" w:styleId="WWNum2">
    <w:name w:val="WWNum2"/>
    <w:basedOn w:val="a2"/>
    <w:rsid w:val="003F6965"/>
    <w:pPr>
      <w:numPr>
        <w:numId w:val="2"/>
      </w:numPr>
    </w:pPr>
  </w:style>
  <w:style w:type="numbering" w:customStyle="1" w:styleId="WWNum3">
    <w:name w:val="WWNum3"/>
    <w:basedOn w:val="a2"/>
    <w:rsid w:val="003F6965"/>
    <w:pPr>
      <w:numPr>
        <w:numId w:val="3"/>
      </w:numPr>
    </w:pPr>
  </w:style>
  <w:style w:type="numbering" w:customStyle="1" w:styleId="WWNum6">
    <w:name w:val="WWNum6"/>
    <w:basedOn w:val="a2"/>
    <w:rsid w:val="003F696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rolga@mail.ru" TargetMode="External"/><Relationship Id="rId5" Type="http://schemas.openxmlformats.org/officeDocument/2006/relationships/hyperlink" Target="mailto:syrol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uzik13@outlook.com</dc:creator>
  <cp:keywords/>
  <dc:description/>
  <cp:lastModifiedBy>uzik13@outlook.com</cp:lastModifiedBy>
  <cp:revision>1</cp:revision>
  <dcterms:created xsi:type="dcterms:W3CDTF">2020-06-01T10:07:00Z</dcterms:created>
  <dcterms:modified xsi:type="dcterms:W3CDTF">2020-06-01T10:08:00Z</dcterms:modified>
</cp:coreProperties>
</file>